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380b24ca241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校友王興 任Yahoo奇摩董事總經理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【記者王心妤淡水校園報導】本校英文系系友王興將於6月接任Yahoo奇摩董事總經理。1986年畢業於英文系的她，2010年加入Yahoo奇摩並擔任媒體業務事業群總經理一職，擁有20年網路媒體、數位行銷的經驗。
</w:t>
          <w:br/>
          <w:t>通識與核心課程中心講師黃文智表示，曾與王興同為健言社的夥伴，大學時期的她課業表現優異、外語能力佳，在健言社時也能看見其獨立思考、幹練的特質；她在大學時優異的表現對照今日成就是可以預見的。曾教導過王興的英文系退休教授楊銘塗認為「印象中，她個性活潑，大學生活不會只專注在課業，祝福她未來一切順利。」校服暨資發處執行長彭春陽很肯定王興接任要職，「未來若有機會希望邀請她返校演講，能與學弟妹有更多互動。」</w:t>
          <w:br/>
        </w:r>
      </w:r>
    </w:p>
  </w:body>
</w:document>
</file>