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1eeeba4c8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本校體育成果豐碩 張校長宴請獎勵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本校於103年全國體育賽事中，共榮獲16金10銀9銅獎項，其中在「103年全國大專校院運動會」中獲得10金4銀5銅獎牌，也是全國第九名的佳績。因此，校長張家宜特於13日舉辦獎勵優秀運動員餐會，慰勞代表隊選手們的努力，行政副校長高柏園、體育長蕭淑芬，以及各院院長等人共襄盛舉。為鼓勵獲金牌的選手們，張校長特頒發金牌獎勵金，且選手們爭先獻獎，讓場面相當熱絡。
</w:t>
          <w:br/>
          <w:t>張校長感謝選手們和指導教練的付出與貢獻，讓今年的體育賽果創下歷年來最好的成績並表示，今年是體育成果相當豐碩，本校推動體育政策主要是健全學生的體魄，並保持良好的運動習慣，且藉由體育賽事來促進團隊合作，希望能再接再厲，明年能有更好的成績。
</w:t>
          <w:br/>
          <w:t>撞球隊代表選手保險四陳俊呈開心地指出，能在離開校園之際還能為校爭光感到相當的榮譽，並感謝學校舉辦這次的獎勵活動，除了與更多優秀的選手互相交流勉勵外，還能與張校長握手合影覺得榮幸，還希望隊上能持續努力，能在明年有更好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cb16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de9bcbb8-0e6a-4ad9-affb-0b3bc606dbd9.jpg"/>
                      <pic:cNvPicPr/>
                    </pic:nvPicPr>
                    <pic:blipFill>
                      <a:blip xmlns:r="http://schemas.openxmlformats.org/officeDocument/2006/relationships" r:embed="Rae48b7c7327c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48b7c7327c4cf1" /></Relationships>
</file>