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62d30d5c241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3社團獲全國獎 張校長同切蛋糕慶賀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務處於12日邀請校長張家宜頒發本校社團獲選103年全國大專院校學生社團評選獎牌，各別頒贈花東校友會特優獎、學生會特優獎、康輔社優等獎，由學務長柯志恩主持。張校長特致贈西瓜予社團同學聯誼交流。張校長稱許得獎社團的表現後表示，除了學校課程外，課外活動也是一種人生難忘的經驗，鼓勵同學們可以多參與社團課外活動。（文／莊博鈞、攝影／陳怡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d8a4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3cb32cc1-7e92-49ee-bd57-66c66cf1b405.jpg"/>
                      <pic:cNvPicPr/>
                    </pic:nvPicPr>
                    <pic:blipFill>
                      <a:blip xmlns:r="http://schemas.openxmlformats.org/officeDocument/2006/relationships" r:embed="Rf5153f54d8d040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153f54d8d04057" /></Relationships>
</file>