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2e6f795ef347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Forbes Magazine List Asian Heroes of Academia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Ji-yu Cai, Tamkang Times】American Financial Magazine, Forbes, has released an Asian edition for June that lists 48 heroes of the world of academia. Selected persons from Taiwan include Stock Investment Expert, Hang-chien Hsu, Manager at Fancy Wood Industries Public Co., Peng-xiong Li, Chairman of Ruentex Financial Group, Samuel Yin,  and President of the Board of Everlight, Yin-fu Yeh.
</w:t>
          <w:br/>
          <w:t>Alumni from the Department of Management Sciences, Hang-chien Hsu, has become known as a financial mastermind because of his ability to invest and save money while continually making generous contributions and donations. Because of his donation of 120,000,000 NT to Tamkang University, he is now listed as one of the Heroes of Asian academics in Forbes Magazine. The Magazine listed 48 persons responsible for the greatest academic contributions of Asia for 2013-14, recognizing four Taiwanese alumni. This great honor bestowed upon Hang-chien Hsu also illuminates the reputation of Tamkang University.
</w:t>
          <w:br/>
          <w:t>President Flora Chia-I Chang stated, “I'm so pleased to see that Hang-chien Hsu has been listed as one of the Asian Philanthropists in Forbes Magazine. I’m eternally grateful for all of the contributions made to the university over the years. Last year’s contribution will be a key component to the development of the Shou Chien International Conference Center.” President Chang finished by expressing that this contribution is not only a major benefit to TKU, but also displays the great care and change that can be made in society by giving. Hang-chien Hsu stated, “Tamkang University has a great reputation in the business world. In recent years it has grasped even more attention because of its continually growing potential and prosperous development.”
</w:t>
          <w:br/>
          <w:t>
</w:t>
          <w:br/>
          <w:t>An Interview with alumni from the Department of Communication and Information, Ju-chun Ko. (Organized by Tamkang Times)
</w:t>
          <w:br/>
          <w:t>Founder of Google and established Singularity University for the development of future scientists. Every year 80 applicants are selected from 5000 individuals to enter into the program. This is the first year to have a Taiwanese person selected for the project. Tamkang Times has organized this interview with Ju-chun Ko to enlighten the public. 
</w:t>
          <w:br/>
          <w:t>Q1: How did you feel when you were selected for Singularity University?
</w:t>
          <w:br/>
          <w:t>Ko: I was very excited and even a bit nervous. There were only 80 people selected from 35 different countries. I felt I had a lot of responsibility being the first Taiwanese person.
</w:t>
          <w:br/>
          <w:t>Q2: Did the atmosphere at the Department of Communication and Information have any influence or assistance to your future? Who was the teacher that influenced you the most?
</w:t>
          <w:br/>
          <w:t>Ko: The atmosphere at TKU helped me a lot because it was so free, it was probably one of the biggest influences in my life. It gave me a lot of insight on creative thinking. Professor from the Department of Communication and Information, Hsian-fu Lu, had the greatest influence in teaching me how be more innovative in my ideas and concepts.
</w:t>
          <w:br/>
          <w:t>Q3: Do you have any suggestions for the academic industry internship projects at TKU?
</w:t>
          <w:br/>
          <w:t>Ko:  Our studies and our future careers should be directly tied together. We should be educated with skills that will make us immediately work ready. Every student should have opportunities to understand what they will be doing from the day to day. It will help them be more innovative in their career and will have great influence over their career choice.</w:t>
          <w:br/>
        </w:r>
      </w:r>
    </w:p>
  </w:body>
</w:document>
</file>