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a06d2f1b8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十一月四日（週一）
</w:t>
          <w:br/>
          <w:t>
</w:t>
          <w:br/>
          <w:t>△文錙藝術中心下午一時於中心一樓，播放作家身影系列影片「關於女人－冰心」。（曾暉雯）
</w:t>
          <w:br/>
          <w:t>
</w:t>
          <w:br/>
          <w:t>△水上活動社將於9日舉辦水上嘉年華活動，報名至明日截止，請洽商館前擺攤處。（林芳鈴）
</w:t>
          <w:br/>
          <w:t>
</w:t>
          <w:br/>
          <w:t>△圖書館週一至週五播放「精選電影」，放映片名分別為：陽光燦爛的女人、黑暗之光、消失的一九四五、魔術師、藍宇，中午十二時半及晚間六時半於圖書館五樓非書資料室放映。（陳佳怡）
</w:t>
          <w:br/>
          <w:t>
</w:t>
          <w:br/>
          <w:t>△大傳系即日起至十五日早上十時至六時，於工、商、教育館前，舉辦「花語寄情－全國跨校送花傳情活動」。（歐陽嘉）
</w:t>
          <w:br/>
          <w:t>
</w:t>
          <w:br/>
          <w:t>十一月五日（週二）
</w:t>
          <w:br/>
          <w:t>
</w:t>
          <w:br/>
          <w:t>△樸毅團今起至週四，在海報街擺攤舉行愛心義賣並募捐發票，幫助伊甸園、創世基金會、北區家輔中心、三重自閉症協進會等公益團體。(王勝民)
</w:t>
          <w:br/>
          <w:t>
</w:t>
          <w:br/>
          <w:t>△易學社晚上七時於B603室，邀請英文系副教授張文政，主講：「愛情萬靈丹──解讀E世代的愛情密碼。」（鴻坪）
</w:t>
          <w:br/>
          <w:t>
</w:t>
          <w:br/>
          <w:t>十一月六日（週三）
</w:t>
          <w:br/>
          <w:t>
</w:t>
          <w:br/>
          <w:t>△文錙藝術中心下午一時於中心，播放藝術影片「相聲瓦舍-張飛要出來了，別怕」。（曾暉雯）
</w:t>
          <w:br/>
          <w:t>
</w:t>
          <w:br/>
          <w:t>△建教合作中心下午二時於台北校園 D101室，明天下午二時淡水B408室，舉辦2003年寒假海外研習團說明，現場受理報名。（陳凱勛）
</w:t>
          <w:br/>
          <w:t>
</w:t>
          <w:br/>
          <w:t>△德文系上午十時二十分於T916室舉辦「學術上午茶－德文系師生學術研討會」。由賴麗琇教授主持，講題為「從文化觀點看和德語言對比分析」。（王鴻坪）
</w:t>
          <w:br/>
          <w:t>
</w:t>
          <w:br/>
          <w:t>十一月七日（週四）
</w:t>
          <w:br/>
          <w:t>
</w:t>
          <w:br/>
          <w:t>△動漫社動漫座談會於晚上七時在L302室，邀請傻呼嚕同盟主講「台灣動漫產業的問題及未來。」（慧珊）
</w:t>
          <w:br/>
          <w:t>
</w:t>
          <w:br/>
          <w:t>十一月八日（週五）
</w:t>
          <w:br/>
          <w:t>
</w:t>
          <w:br/>
          <w:t>△文錙藝術中心下午一時於中心一樓，播放劉若英主演影片「美麗在唱歌」。（曾暉雯）
</w:t>
          <w:br/>
          <w:t>
</w:t>
          <w:br/>
          <w:t>△易學社指導老師張文政於下午二時，在淡水祖師爺廟舉行佛學講座：地藏菩薩本願經。(劉郁伶)
</w:t>
          <w:br/>
          <w:t>
</w:t>
          <w:br/>
          <w:t>△資工系下午六時於L301室舉辦「移動PC新技術校園講座」，邀請電子時報楊迺仁、陳文欽介紹「劃時代電腦產品──DeskNote」。</w:t>
          <w:br/>
        </w:r>
      </w:r>
    </w:p>
  </w:body>
</w:document>
</file>