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3216cb3a2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協助本校擘畫網路校園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【記者曹瑜倢報導】加拿大姊妹校亞瑟柏大學遠距教學主任泰瑞•安德森（Terry An-derson），應創辦人張建邦博士之邀蒞校演講，就遠距教學相關議題進行演講及專題討論，內容主要與探討E－learning議題，讓師生們了解遠距教學的功用。
</w:t>
          <w:br/>
          <w:t>
</w:t>
          <w:br/>
          <w:t>　他在第一場演講「網際網路對教育研究的影響」中提到，現在學生對網路的依賴，及未來教育如何於網路上發展，於第二場「遠距教學中的潛在課程」，談到遠距教學並不侷限在網路上，是隨時都可學習的，最後一場演講中「語意網與學習物件等之探討」主要說到，未來在E－learning學習中，學生與電腦互動將更頻繁。
</w:t>
          <w:br/>
          <w:t>
</w:t>
          <w:br/>
          <w:t>　此次應邀來本校演講，他感到十分榮幸，「我們的學生都是在網路上學習，所以不太容易和同學有互動，但看到淡江有這麼好的設備，要推動遠距課程E－learning不是一件難事！」此次來訪，除演講外，還邀請他為本校的遠距課程教材提供意見。
</w:t>
          <w:br/>
          <w:t>
</w:t>
          <w:br/>
          <w:t>　在上週一（21日）與創辦人張建邦博士、校長張紘炬會面時，交換對未來教育走向及遠距教學等發展意見，Terry Anderson教授表示，本校對遠距教學的積極令他感動，他說：「遠距教學創新是一項很好的方向，我願盡力幫忙！」他並且於參觀圖書館時，在未來學展示廳留下了一句話：「A future where learning is ev-erywhere of free！」
</w:t>
          <w:br/>
          <w:t>
</w:t>
          <w:br/>
          <w:t>　【記者曹瑜倢專訪】亞瑟柏大學Terry Anderson主任本身有著教育科技的背景，已從事多年遠距教學教育工作，該校是加拿大唯一專辦遠距教學的學校，所開課程有四百五十門，他表示：「我們的學生利用遠距教學的方式上課，擁有將近五萬名的學生。」其中二萬五千名左右學生是他校生，透過遠距教學，「不止可以拿到學分，還可以修到學位。」
</w:t>
          <w:br/>
          <w:t>
</w:t>
          <w:br/>
          <w:t>　亞瑟柏大學內教學師資基本上都擁有博士學位，學生們於網路所發問的問題，是由碩士來擔任講師，替學習者解答疑問，讓他們感到如同於一般學校上課。該校也是一所注重人文科技發展的學校，除了資訊方面為重點系所之外，也重視學生們的人文素養。
</w:t>
          <w:br/>
          <w:t>
</w:t>
          <w:br/>
          <w:t>　因為本身的教育相關背景，他深知人文教育對學生們的重要性，因為人與人的溝通，是要不斷持續進行的，他認為，相對的人文素養的養成就格外重要，在設計課程上這是不能遺漏掉的一環，「過去的研究都是靠電腦來輔助，但現在人跟人的接觸多了，需要用社會學的觀感來看人的世界。」
</w:t>
          <w:br/>
          <w:t>
</w:t>
          <w:br/>
          <w:t>　本校設有培養教育人才的師資培育中心，他感受到本校對學生們的用心，且鼓勵修教育學程的學生：「如果能習慣於網路上找資料，並且有能力將資料彙整，放在自己的Homepage上，在面對未來的教育科技發達的資源上，即能更加充份的利用。」他提到，本校遠距教學硬體設備非常完善，學生可以利用遠距教學和世界接軌，除了靠老師的努力外，也要學生們一起配合，才能使遠距教學實施得更徹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49680"/>
              <wp:effectExtent l="0" t="0" r="0" b="0"/>
              <wp:docPr id="1" name="IMG_67bae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77e50b05-d8a7-41c2-8ab8-73cdc52d1ee4.jpg"/>
                      <pic:cNvPicPr/>
                    </pic:nvPicPr>
                    <pic:blipFill>
                      <a:blip xmlns:r="http://schemas.openxmlformats.org/officeDocument/2006/relationships" r:embed="R6a7b7200895b41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7b7200895b4107" /></Relationships>
</file>