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da915257c49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學務處住輔組組長李進泰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提供必要輔導、關懷照顧及安全管理協助大一新生儘快適應住宿生活。掌握宿舍管理品質及住宿生居住安全，讓學生安全、快樂地學習成長。擴大宿舍生活與學習功能，讓宿舍成為學生學習人生的場所。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b79a4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a82c70d5-5bcc-4932-8266-34c2aa1d80ee.jpg"/>
                      <pic:cNvPicPr/>
                    </pic:nvPicPr>
                    <pic:blipFill>
                      <a:blip xmlns:r="http://schemas.openxmlformats.org/officeDocument/2006/relationships" r:embed="Rbc8b4c37cd10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8b4c37cd104a15" /></Relationships>
</file>