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55795cf3a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商管學會全校迎新 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第27屆商管學會舉辦的全校迎新晚會，百餘人於1日晚間在學生活動中心熱烈參與，今年的迎新活動由電影冰雪奇緣的人物、情境貫穿全場，並以「啟動你的大學冰風暴」為主題，希望各位大一新生能夠拋開過往的高中生活，「Let It Go」，勇敢地向大學新人生啟程！
</w:t>
          <w:br/>
          <w:t>晚會先由西洋音樂社熱力開場，國標舞社、魔術社輪番上陣炒熱氣氛，地下樂團「火曜日」帶來的表演為晚會掀起第一波高潮，當晚更舉辦「喝可樂大賽」，一分鐘內暢飲速度大車拚，爽快之餘也讓各個參賽者大喊吃不消，資管一闕壯軒就直呼：「大概一段時間不敢再喝可樂了！」
</w:t>
          <w:br/>
          <w:t>當晚最大獎Canon數位相機由國企一閔懷毅獲得，他笑說：「當臺上唸出我的名字時，嚇了一大跳呢！」並認為此次活動流程規劃順暢、看出學會用心，下次若有機會還想參加。參與「第一支舞」的中文一程思捷也說，場佈十分精緻，讓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7712"/>
              <wp:effectExtent l="0" t="0" r="0" b="0"/>
              <wp:docPr id="1" name="IMG_dc8a4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055f30fc-75e6-4cf6-8037-ffead59dbe7d.jpg"/>
                      <pic:cNvPicPr/>
                    </pic:nvPicPr>
                    <pic:blipFill>
                      <a:blip xmlns:r="http://schemas.openxmlformats.org/officeDocument/2006/relationships" r:embed="R8ba05b7d48a349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a05b7d48a34937" /></Relationships>
</file>