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e9f586f1442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蘭陽住宿活動　傳授攝影秘訣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【記者賴郁雯蘭陽校園報導】從手機結合照相功能後，拍照已融入我們的生活，因此蘭陽校園住宿學院20日的主題活動「藝術品味」，特別邀請秘書處專員馮文星在CL439為同學介紹有關照相的技法。
</w:t>
          <w:br/>
          <w:t>　活動主辦人之一的英美語言文化學系系主任黃雅倩表示，「同學都非常喜歡利用手機照相功能記錄生活的點點滴滴，因此希望聘請專業的老師向同學們傳授拍攝的技巧，除了拍出美美的照片外，也能以照片表達自己想要傳達的事物。」
</w:t>
          <w:br/>
          <w:t>　馮文星從攝影的原則說起，教參與者認識自己的相機，再談到光圈與快門的關係，而畫面則須掌握主題、鏡頭、構圖、光源、色彩等5要素，讓同學在拍攝中掌握到光線及人物視角等等訣竅。
</w:t>
          <w:br/>
          <w:t>　政經一李智祥表示，「馮文星老師在短短的兩個小時內教了我們相機規格，還有影響景深的三要素、構圖三元素等6大攝影技巧，讓我對攝影有更深一層的認識。老師教的不只是攝影技巧，更告訴我們一張照片要有故事，而不是只是一個畫面。一張照片應該包含著人文和歷史，是有內容有生命的。」政經一馬雪芬也表示，「聽完演講，我開始會去思考攝影的主題是什麼，包含著什麼樣的精神、內涵和生命，不只充實了攝影技巧，更讓我對攝影有不一樣的認識。希望以後學校還能有這樣的活動。」</w:t>
          <w:br/>
        </w:r>
      </w:r>
    </w:p>
  </w:body>
</w:document>
</file>