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ae1b5fb784b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美洲所歡慶五周年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洲所自本周起舉行系慶5周年系列活動，希望透過活動拉近臺灣與拉美各國的距離。首先由上月28日在黑天鵝展示廳舉辦的「美國暨拉丁美洲美酒＆咖啡展」揭開序幕，藉由介紹拉丁美洲各國的咖啡及美酒，推廣拉丁美洲的文化，現場賓客雲集，其中巴拉圭駐台大使柏馬紹（右二）、多明尼加共和國公使卡斯鐸（左一）和宏都拉斯共和國公使米撒耶（左二），更與國際事務副校長戴萬欽（右三）、國際研究學院院長王高成（左三）等人一同舉杯高喊「Salud！」慶祝美洲所5週年。
</w:t>
          <w:br/>
          <w:t>　戴萬欽歡迎來自各國的貴賓並表示，5年前合併美國組及拉美組後成為了現在的美洲所，在美洲所所長陳小雀所長（右一）帶領下，讓這美洲所有更活潑的新氣象。今日（3日）起，美洲所在圖書館2樓樂活區舉行「1954中美協防條約一甲子」書展，歡迎大家前往參與。（文／姬雅瑄、圖／馮文星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42944"/>
              <wp:effectExtent l="0" t="0" r="0" b="0"/>
              <wp:docPr id="1" name="IMG_7ea0fd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ed1d8de6-fedc-446f-ab5b-66183d6ac48b.jpg"/>
                      <pic:cNvPicPr/>
                    </pic:nvPicPr>
                    <pic:blipFill>
                      <a:blip xmlns:r="http://schemas.openxmlformats.org/officeDocument/2006/relationships" r:embed="R6f429b0298a94c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42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429b0298a94c1f" /></Relationships>
</file>