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88838b7a0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2百位師生繪圍籬迎守謙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（文承一版）張校長致詞表示，守謙大樓的點點滴滴從重建、募款、落成都會是很好的淡江故事，相信完工後將創造更多新的回憶，感謝美術社的專業彩繪及多個學生社團熱情參與，祝福活動順利。
</w:t>
          <w:br/>
          <w:t>　活動開場由影片呈現榕樹守護球場的歷史記憶並介紹斷根流程。為將守護球場的榕樹遷移至新地，師長一同在留言版上留下對榕樹的祝福，接著由張校長帶領師長進行斷根儀式，並拍攝下歷史性鏡頭。接下來，也由張校長帶領師長在寫著淡江大學的圍籬花牆畫下第一道色彩，並留下簽名紀念。學生則各自將準備的社團LOGO繪製在圍籬上，搭配紀念文字、繽紛色彩及圖騰形成校園鮮明一角、在全校師生心中留下珍貴回憶。
</w:t>
          <w:br/>
          <w:t>　彩繪圍籬的底稿及點色於日前已由美術社不分晝夜的加工完成，以校園歷史建築物成立先後呈現「從克難坡到書卷廣場、從宮燈教室到教育館、從溜冰場到五虎崗球場」分別記錄校園生活、學習、運動的場域；這些校園大事紀，訴說著校園內人與土地的故事。
</w:t>
          <w:br/>
          <w:t>　一起參與彩繪的工學院院長何啟東說：「這真是歷史性的一刻，活動凝聚了團隊力量與熱情。」外語學院院長吳錫德則表示，感念老樹保護我們成長多年，如今功成身退遷移到另一個駐點，期由師生繼續一起守護。樸毅志工社資管四張伯宇表示，運用該社簡稱設計樹造型的LOGO ，雖然這道牆終究會消失，但經過途中就會回憶起自己曾留下的彩色風景。關懷動物社日文三賴喬郁表示，今天付出的一點心力，卻在心裡留下深刻回憶。（攝影／盧逸峰）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e63f8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1cee9b15-57aa-4e9c-b463-d925f54e4fc2.jpg"/>
                      <pic:cNvPicPr/>
                    </pic:nvPicPr>
                    <pic:blipFill>
                      <a:blip xmlns:r="http://schemas.openxmlformats.org/officeDocument/2006/relationships" r:embed="Raa53daa4c52f4c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53daa4c52f4c46" /></Relationships>
</file>