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d41f12e40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韓國口足畫家崔熊烈  暢談心靈故事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於上月28、30日舉辦3場憂鬱與自殺防治系列講座，邀請韓國口足畫家崔熊烈蒞校心靈座談，透過畫作向同學分享生命智慧，吸引近2百人參與，並由諮輔組組長胡延薇頒發感謝狀以茲感謝。崔熊烈因幼時罹患腦性麻痺，平時僅能以左腳完成生活大小事，他不談疾病帶來的挫折與磨難，而幽默表示：「用左腳作畫、吃飯、寫詩，甚至還能玩智慧型手機呢！」講座中，他透過「臭豆腐」詩、咖啡、磁鐵等畫作，以及自身生活中的洗髮精與肥皂故事，讓同學反思應放下心中成見，多聆聽對方想法，精彩故事讓現場師生大為動容。歷史四許正平表示，主講者克服身體缺陷活出精彩生命，期許自己也能活出獨特人生！企管一蔡安琪表示，學習到溝通訣竅，未來將勇於與他人交流。（文／呂瑩珍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724b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0a40f246-6e0c-427a-a581-dd9ee06c8ec4.jpg"/>
                      <pic:cNvPicPr/>
                    </pic:nvPicPr>
                    <pic:blipFill>
                      <a:blip xmlns:r="http://schemas.openxmlformats.org/officeDocument/2006/relationships" r:embed="R87eb89f42ab7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eb89f42ab749eb" /></Relationships>
</file>