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bd85243794d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全國團結圈競賽　夢圈表現亮眼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【記者黃詩晴淡水校區報導】本校首次推派102學年度品管圈得獎圈隊「夢圈」代表參加「第27屆全國團結圈活動競賽決賽發表會」，最終以「精進蘭陽校園住宿學院功能」為題獲銅塔獎。
</w:t>
          <w:br/>
          <w:t>　夢圈於6月通過北區推行區會選拔後、進入決賽，歷經現場評審，最後於6、7日赴清華大學參加決賽發表暨頒獎典禮。圈隊圈長語言系系助理林宜陵發表得獎感言，「首次參加入選決賽，競爭對手都是有經驗的企業，如台積電，倍感壓力。感謝學校給予機會，在圈員們的共同努力下，獲得此項榮譽，達成提升本校知名度、也發揚了蘭陽校園住宿學院特色的目標。」
</w:t>
          <w:br/>
          <w:t>　此外，品質保證稽核處於本學期開設品管圈教育訓練學生班，由稽核長白滌清授課，4堂課程內容囊括QC七手法運用實務、問題解決型QC Story、課題達成型QC Story、及得獎案例解析與實作，共有20位學生參與。參加培訓的企管四黃得根認為，不僅訓練課程實用，且參與品管圈訓練及競賽對於商管學院學生履歷非常有幫助，自101學年首度開放學生組隊參賽即關注此賽，並以「MISS圈」於隔年度獲第三名，今年仍舊會報名參加103學年度品管圈競賽活動。</w:t>
          <w:br/>
        </w:r>
      </w:r>
    </w:p>
  </w:body>
</w:document>
</file>