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7e31c39014a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歷史國際研討 區域社會史受矚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本校歷史系於上月27、28日舉辦「2014淡水學暨區域社會史國際學術研討會」，現場吸引近百人參與。包括日本、法國、馬來西亞、大陸等多國學者，以「海洋、區域與社會」為題進行討論，共發表13篇論文，另邀請中央研究院歷史語言研究所研究員陳國棟以「河海交匯樞紐的淡水」為題、日本大阪大學名譽教授濱島敦俊以「琉球、朝鮮、安南三個藩王國的個性：從城隍祭祀來看」為題，於會中發表專題演講。
</w:t>
          <w:br/>
          <w:t>　文學院院長林信成致詞時表示，「本校在地扎根逾一甲子，對淡水田野調查、史料考證、古蹟研究皆有卓越成果，盼藉此機會與在地文化有更緊密的結合。」歷史系系主任林呈蓉說：「研討會不只結合在地，更將觸角延伸到世界各區域，透過其他區域社會史的探討，開拓更廣泛的交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145dd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f52f51aa-1c87-474c-b1b7-2fc4b4cb338b.jpg"/>
                      <pic:cNvPicPr/>
                    </pic:nvPicPr>
                    <pic:blipFill>
                      <a:blip xmlns:r="http://schemas.openxmlformats.org/officeDocument/2006/relationships" r:embed="R9329c1aa178544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f43a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35e94d39-d6da-4006-a962-5d54408696f9.jpg"/>
                      <pic:cNvPicPr/>
                    </pic:nvPicPr>
                    <pic:blipFill>
                      <a:blip xmlns:r="http://schemas.openxmlformats.org/officeDocument/2006/relationships" r:embed="Rb14ea5e6484e46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29c1aa17854498" /><Relationship Type="http://schemas.openxmlformats.org/officeDocument/2006/relationships/image" Target="/media/image2.bin" Id="Rb14ea5e6484e4603" /></Relationships>
</file>