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15cb9b72e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品管６圈爭霸 主題多元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學年度第六屆品管圈競賽，總計有6隊報名。本校單位有蘭陽校園「夢圈」、圖書館「三高圈」，及總務處「皇帝大圈」，學生參賽除有企管系學生籌組「Miss圈」、「甜甜圈」2隊外，還有首度以「轉一圈」參賽的西語系學生。
</w:t>
          <w:br/>
          <w:t>　各隊充分展現創意及特色，期以贏得評審青睞。其中，「夢圈」嘗試提升學生自主使用學習歷程的比率，「皇帝大圈」擬增加低碳便當零售數量，「三高圈」鑽研提升環保議題影音資料的借用率。
</w:t>
          <w:br/>
          <w:t>　「Miss圈」欲使企管系系學會的財報資訊透明化，期以降低支出疑慮、「甜甜圈」旨在提升海報街看板資訊曝光率、「轉一圈」期望降低西語系雨傘遺失率。
</w:t>
          <w:br/>
          <w:t>　參賽隊伍將於明年2月遞交成果報告，經過初審程序後，取得複審資格的圈隊將進行現場簡報暨審查會議。
</w:t>
          <w:br/>
          <w:t>　此外，第九屆淡江品質獎參加單位有蘭陽校園主任室、商管學院、學教中心，將於12月1日遞交報告。</w:t>
          <w:br/>
        </w:r>
      </w:r>
    </w:p>
  </w:body>
</w:document>
</file>