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1d09d6d4841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期中退選逾時不候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103學年度第一學期的期中網路退選，將在學期的第13週、即8日（週一）上午11時至14日（週日）上午10時，進行作業，以2科為限，請無法繼續修習課程的同學，務必於上述時間辦理，逾時將不再接受任何理由辦理退選。
</w:t>
          <w:br/>
          <w:t>　教務處課務組呼籲，本學年度起，已放寬退學規定，若對期中考試成績不佳之同學，希望能再接再厲，在期末考努力爭取好成績。</w:t>
          <w:br/>
        </w:r>
      </w:r>
    </w:p>
  </w:body>
</w:document>
</file>