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5f8a733244f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第173所姊妹校　日本德島文理大學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【記者盧一彎淡水校園報導】本校與日本德島文理大學（Tokushima Bunri University）日前以通信簽訂學術交流協議書，成為本校第173所姊妹校，同時亦是日本地區第31所姊妹校。德島文理大學創立於1895年，並於1966年開設大學部，至今已有120年歷史，除分別在德島市和讚歧市建設校區外，更設有從幼稚園至研究所的學制。大學部共有9個學院26個學系，涵蓋文、理、工、商、音樂、藥學等各領域，軟硬體設備齊備，師資優良，是日本全國約6百所大學中優質學府之一。</w:t>
          <w:br/>
        </w:r>
      </w:r>
    </w:p>
  </w:body>
</w:document>
</file>