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93fe8db348473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950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董智森 談主持技巧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學聲大代誌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一九OO淡江開講！學生動新聞社於1日晚間邀請中文系校友、知名主持人董智森蒞校分享節目主持經驗。社長中文三陳安家表示，盼藉學長寶貴經驗，讓同學了解主持技巧及媒體產業運作。
</w:t>
          <w:br/>
          <w:t>　講座中，他分享踏入媒體的歷程，也舉例在政論節目主持，須事前對新聞事件做足萬全準備，才能應對來賓發言及掌控節目狀況。對於學生提問當今媒體生態是否仍建議從事媒體行業？他回應，記者不僅累積人生歷練也能建立人脈，仍推薦有興趣者可努力朝記者之路前進。參與者國企三張書寧說：「學習到進入媒體業，須有良好的應變能力及溝通技巧。」（文／范熒恬、攝影／吳國禎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236976" cy="4876800"/>
              <wp:effectExtent l="0" t="0" r="0" b="0"/>
              <wp:docPr id="1" name="IMG_98a52a8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950/m\288ea0d0-123e-4055-932c-ea177b816a2c.jpg.jpg"/>
                      <pic:cNvPicPr/>
                    </pic:nvPicPr>
                    <pic:blipFill>
                      <a:blip xmlns:r="http://schemas.openxmlformats.org/officeDocument/2006/relationships" r:embed="R7b9c67062d274ce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36976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7b9c67062d274ce0" /></Relationships>
</file>