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84589eb1441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2014資旺盃全國24隊 決戰淡江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【記者陳羿郿淡水校園報導】2014年第五屆資旺盃，來自全國大專校院24支隊伍將於18日（週四）在新工學大樓中庭，進行Android程式設計決賽，本校資工系的「讓我想想」和「淡清交MSLAB」2隊進入決賽。
</w:t>
          <w:br/>
          <w:t>　本次活動負責人資工系助理教授潘孟鉉說明，資旺盃是由資工系與友旺科技股份有限公司共同舉辦，本次競賽分為「應用開發組」、「創意整合組」2組共108隊伍參加，以創新性、使用者介面、市場性等評分標準選入圍名單後，最後在本校進行決賽，每個隊伍都要進行簡報、展示和評審問答。潘孟鉉表示，本次參賽競爭激烈，歡迎同學前來觀賽與幫資工系同學加油打氣。</w:t>
          <w:br/>
        </w:r>
      </w:r>
    </w:p>
  </w:body>
</w:document>
</file>