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4a36d776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建築週350生玩多元才藝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【記者莊靜、姜智越淡水校園報導】上月22日至26日建築週中，每個晚上有「樂團之夜」、「BINGO CC’」、建鬼「屍控」，「大胃王」和「Fashion Show」表演，除與校內師生共享建築課業成果外，並展現建築系學生多元才藝，共有350人參與。
</w:t>
          <w:br/>
          <w:t>　其中「Fashion Show」服裝設計比賽首次列入建築週活動，建築系系學會會長暨建築週總召建築四洪瑞晟表示，服裝設計活動是希望建築系學生以建築人的眼光和手法，打造獨特的服裝風格。洪瑞晨說：「本次活動以玩樂性質、凝聚向心力，大家的反應都很不錯。」熱鬧的音樂表演和賓果遊戲，讓大家愉快地交流。　
</w:t>
          <w:br/>
          <w:t>　最後，建築週以別出心裁的感恩舞會落幕，在建築系同學的創意下，27日晚間在建築系館中庭，布置從天垂墜而下的金球以象徵綻放茂盛的「聖誕樹」，並以燈光和禮物圍繞在金球聖誕樹旁，將溫暖、歡喜、幸福感傳遞給在場每位同學，讓人在凜冽的寒風中也能感受到暖暖的溫馨。</w:t>
          <w:br/>
        </w:r>
      </w:r>
    </w:p>
  </w:body>
</w:document>
</file>