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4348af49b49d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70人體驗焢窯樂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【記者呂瑩珍淡水校園報導】由城市農夫社、彰化校友會於上月28日在竹圍農場共同舉辦「你，今天有焢嗎？」實地體驗焢窯活動，吸引70名同學同樂。
</w:t>
          <w:br/>
          <w:t>　在土地工作者梁淳禹指導下，同學親自動手以紅磚、石塊堆砌傳統土窯，經過烤窯、食材進窯、悶窯等漫長過程，不少第一次接觸土窯的學生感到新奇不已，大呼好玩。烤窯過程還加入製作手工披薩，等待出爐前由河左岸遊藝社帶領大家玩高智爾球，活動增添活躍氣氛。
</w:t>
          <w:br/>
          <w:t>　城市農夫社社長中文四黃怡玲說：「活動目的是透過傳統焢窯，讓大家享受野炊樂趣，不僅親近土地，更能聯繫彼此情感。」水環四劉醇和表示，想體驗農地自炊自食參加此活動，實際動手做後感覺很棒，是特別的經驗！」</w:t>
          <w:br/>
        </w:r>
      </w:r>
    </w:p>
  </w:body>
</w:document>
</file>