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5114bedc3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外語學院新書發表 話說淡水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外語學院於6日發表《話說淡水》新書，在外語大樓一樓大廳中，校長張家宜、學術副校長葛煥昭、國際事務副校長戴萬欽、教學行政一、二級主管均到場支持，現場並有秘書處專員馮文星之「觀音吐霧」攝影作品揭幕儀式。張校長首先恭賀本書完成，並於致詞時表示，這6語系的教材導覽套書落實本校三化精神和外語學院教學特色，更與當地環境緊密結合，而這攝影作品對淡江人別具獨特意義，透過本書的出版，各級主管應人手一冊中英版，因應日益活絡國際交流工作。
</w:t>
          <w:br/>
          <w:t>　外語學院院長吳錫德感謝大家的蒞臨外，並向投入本書製作的6系教師們致謝；他指出，本書是結合本院6系教師共同努力的心血結晶，不但可做為上課教材外，還可提供淡水區的導覽使用，是導覽和自學兩相宜的實用書。
</w:t>
          <w:br/>
          <w:t>　「觀音吐霧」是馮文星拍攝於1983年，當時與現在迥異，呈現出不同時空的淡水地貌景觀視野。馮文星說：「本校身處在有山有水的美好環境，我的責任就是告訴大家本校的美，這也是我的榮耀。」席間穿插了外語學院學生的小提琴、阿波舞和熱舞表演，展現外語學院學生動靜皆宜的精神，場面氣氛融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9c1f6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28b4a3ff-0e73-45c4-b99a-631389807e70.jpg"/>
                      <pic:cNvPicPr/>
                    </pic:nvPicPr>
                    <pic:blipFill>
                      <a:blip xmlns:r="http://schemas.openxmlformats.org/officeDocument/2006/relationships" r:embed="R8edf56b8808a44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df56b8808a44c2" /></Relationships>
</file>