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6a076dcd3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本校校友合唱團榮獲103年全國社會組合唱比賽混聲組金質獎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電算系翁啟忠學長創辦淡江大學校友合唱團，至今已超過30年，仍舊風雨無阻，長年帶領團隊練唱，為校爭光。淡江校友合唱團連續多年獲獎，103年12月13日參加由文化部主辦、國立彰化生活美學館承辦的全國社會組合唱比賽，超越15組團隊，獲得混聲組金質獎，為校爭光。（文／校友服務暨資源發展處提供）</w:t>
          <w:br/>
        </w:r>
      </w:r>
    </w:p>
  </w:body>
</w:document>
</file>