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a71dd423e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韓慶南大學校長來訪 肯定本校理工成就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日上午，韓國慶南大學校長朴在圭（左）、副校長尹大奎，和教授朴廷鎮3人蒞校訪問，朴在圭肯定本校海水淡化處理、機器人研究等理工領域成就，希望能將交流項目自學生交換提升至合作研究的層級。座談由校長張家宜（右）主持簡報及座談，國際事務副校長戴萬欽、工學院院長何啟東、商管學院院長邱建良、國際長李佩華等人出席，兩校就未來交流及合作計畫進行討論。
</w:t>
          <w:br/>
          <w:t>　兩校每年皆有交換生和互訪交流，促成本次參訪契機是於2013年5月本校張校長率團訪韓時，朴校長允諾回訪，特於這次訪臺行程中參訪本校。
</w:t>
          <w:br/>
          <w:t>　會後，張校長設宴款待，並有大韓赤十字社副總裁金仙香、三又金屬工業會長方孝哲、煥雄精工株式會社會長韓章圭等人入席，席間互動熱絡盡興而歸。（攝影／張令宜）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011b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83b3b55a-05e7-4f6f-95b5-3443663ebff3.jpg"/>
                      <pic:cNvPicPr/>
                    </pic:nvPicPr>
                    <pic:blipFill>
                      <a:blip xmlns:r="http://schemas.openxmlformats.org/officeDocument/2006/relationships" r:embed="Ra8b3e8c6d7af48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b3e8c6d7af4843" /></Relationships>
</file>