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a8e864b50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建築系20作品發想未來系館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建築系大三生應用所學，以建築系館空間和風洞實驗室原址為基地，針對系館空間不足的需求，提出20組結合創意與實用功能性的特色建築系館大樓模型。
</w:t>
          <w:br/>
          <w:t>　具有巧思的建築作品展示於圖書館2樓大廳，吸引許多同學駐足參觀。展覽作品不但呈現設計剖面圖和實物模型，也有海報解說設計理念，讓人了解未來建築系館的設計與空間使用，展出屬於淡江建築系館獨特的風格。建築系副教授賴怡成表示，這次展覽是以系館空間不足的現況做為發想，藉此除了讓學生練習與實踐外，同時還能有宣傳作用，增進大家對建築系有更多的了解。
</w:t>
          <w:br/>
          <w:t>　仔細觀賞作品的機電一張廷豪分享到，這些設計方案中，有些設計很有現代感且外觀很吸引人，但希望可多考慮內部空間的利用。展期至27日，歡迎大家前往參觀。（文／盧一彎、攝影／張令宜）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6178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e8a72fd6-189d-484c-9339-b513700ba4ce.jpg"/>
                      <pic:cNvPicPr/>
                    </pic:nvPicPr>
                    <pic:blipFill>
                      <a:blip xmlns:r="http://schemas.openxmlformats.org/officeDocument/2006/relationships" r:embed="R418341d110f240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8341d110f240ce" /></Relationships>
</file>