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2cb7959b7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吃遍全臺美食就在海報街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【記者周雨萱淡水校園報導】想要嚐遍全臺各地美食嗎？ 快來「美食街」看看吧！第十二屆聯合文化週9日（週一）在海報街登場，以「咱ㄟ食代」為題，共15個縣市校友會販售各地名產美食，如：屏東校友會的香蕉巧克力、二齊校友會的義豐冬瓜茶等種類繁多。當週海報街除有美食販售外，亦於中午時段有快閃活動，10日（週二）中午更有全校性大規模快閃，集體著TKU帽T大跳當紅歌曲「小蘋果」！ 
</w:t>
          <w:br/>
          <w:t>　黑天鵝展示廳的展覽也於9日（週一）9時開展，以懷舊火車站為主題，一進展場有「售票口』」及6個校友會以復古風佈置的展區，讓參觀者身臨其境，開幕式將於12時舉行。活動總召土木二陳昱瑋說明，只要蒐集5個不同校友會攤位、黑天鵝展覽的戳章，便可參加抽獎，最大獎有iPad mini，歡迎同學前來參加！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7a4d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db7e9a05-095d-4049-ba55-8a98ca1c2ad5.jpg.jpg"/>
                      <pic:cNvPicPr/>
                    </pic:nvPicPr>
                    <pic:blipFill>
                      <a:blip xmlns:r="http://schemas.openxmlformats.org/officeDocument/2006/relationships" r:embed="R64c85d929a55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c85d929a554352" /></Relationships>
</file>