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1bcecfe8049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微軟校園巡迴淡江 總座邵光華獲頒傑出系友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台灣微軟公司19日的「2015台灣微軟校園巡迴講座」，近3百人將商管B713教室擠得水洩不通。由水環系校友、台灣微軟公司總經理邵光華(主講者）、法務暨公共事務處副總經理趙明榮等人，說明如何加入台灣微軟公司的未來生涯體驗計畫。校長張家宜致詞時表示，「鼓勵本校學生進入企業實習，以拓展實務經驗。」同時也頒發傑出系友獎，肯定邵光華在職場上的表現。
</w:t>
          <w:br/>
          <w:t>  邵光華講述微軟公司核心價值，包括開放與尊重、樂於接受挑戰等5大項，並鼓勵同學，「追尋夢想，必須做一些不一樣的事情。」而趙明榮說明整個實習計畫的工作內容、申請方式，以及相關的職能訓練和提攜制度，並表示，「實習計畫最大特色在於不看學校、科系、在校成績，只要你符合微軟核心價值，都歡迎報名加入我們這個大家庭。」現於微軟公司實習的產經三邱薇羽分享自己的體驗及收穫，「在實習中接觸行銷方法與知識管理的策略，職場人士專業的表現，也成為促使我進步的動力。」管科四李振皓說，「講座讓我進一步認識企業實習，看著講者自信地闡述經驗談，讓我更想提早為進入職場做準備！」(文／蔡晉宇、攝影／吳重毅）</w:t>
          <w:br/>
        </w:r>
      </w:r>
    </w:p>
  </w:body>
</w:document>
</file>