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392665a85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法文四廖韋呈 善用五語言鑰匙 開啟世界大門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地球村時代的來臨，學習外語儼然成為潮流，甚至就讀幼兒園就開始接觸英文，但大家是否想過，能運用所學的語言做什麼？熟諳英、法、西、德、義等5國語言的法文四廖韋呈，正是將此能力發揮淋漓盡致的代表，她甚至希望再接再厲，學習拉丁語，認識英文字母原型。行動力十足的她，提起一只行李箱、背上大背包，握著語言這把鑰匙，熱情地開啟一扇通往世界的大門。
</w:t>
          <w:br/>
          <w:t>  能擁有語言能力靠的不僅是天賦，樂於學習的廖偉呈平時透過看影集、電影頻道等方式努力學習外文，更善用學校的資源選修德文、西文或英語翻譯學程精進自我，甚至利用週末赴師大「華語師資培訓班」學習如何教導外國人中文。她的努力更在去年12月通過法國在台協會「2015-2016赴法中文助教」初選錄取肯定。在暑假期間，把握每分每秒磨練外語能力的機會，存錢前往歐洲國家旅行，並投身國際志工工作。
</w:t>
          <w:br/>
          <w:t>　大二時，她曾到義大利「Toffia Festival」擔任音樂節志工，大三則是赴比利時「Change le Monde」當環保志工。在旁人看來，擔任國際志工吃力不討好，更會遭遇語言不通、文化差異等困難，卻不減廖韋呈想探索世界，拓展國際視野的衝勁。「當志工時會發現，原來自己是有能力給予的。」廖韋呈說。雖沒有實質報酬，但對她而言，有別於跟團旅行的最大收穫，就是能享受服務過程，期待每天一睜開眼，面對各式各樣的挑戰。
</w:t>
          <w:br/>
          <w:t>　廖韋呈認為當國際志工因時間較長，比短途旅行更能深入認識小鎮，體會當地的風土民情，結交當地朋友。她回想隻身國外的種種，凡事都只能靠自己，也曾有過在機場、火車上過夜的經驗，她笑說，「覺得當時自己好像電機系學生，還要學著動手修冰箱。」更曾目睹一位中國人因種族遭義大利商人歧視、欺負，激起想學好義大利文的鬥志。「有時並不是因為會某種語言而出國；而是出走後發現自己的不足，增加想認真學習的動力」她堅定地說。
</w:t>
          <w:br/>
          <w:t>　除了國際服務，樂於與人互動、分享的她，藉語言優勢在「2014年OH! Study春、秋季留遊學教育展」以及臺北國際藝術博覽會擔任口譯員，「只要敢說，就會得到不一樣的東西！」秉持此信念，她更擔任TourMeAway嚮導，帶領外國人免費享受旅行導覽服務，認識臺灣之美。
</w:t>
          <w:br/>
          <w:t>　廖韋呈更希望能將國外所學知識應用在臺灣。於是與4位組員以「偏鄉教育服務」為題，參與第四屆世界公民島「有任務的旅行－拜訪100位世界領袖」甄選，在近2千人次的旅行計畫裡脫穎而出。將在今年暑假赴比利時拜訪mobile school創辦人Arnoud Raskin的教育理念與實施經驗取經，將有益的經驗帶回臺灣。她表示，將結合帶回經驗規劃與大學社團合作建立才藝整合平臺，提供偏鄉小學孩童學習才藝的機會。 
</w:t>
          <w:br/>
          <w:t>　享受自由生活的廖韋呈，期待未來能自己創業，比起拘謹、一成不變的工作，她更樂於接受不同挑戰，勇於嘗試新鮮事，「不做不會怎樣，做了會很不一樣！」對她而言不只是口號，更是她人生態度的寫照，用行動代替空想，努力實踐自己的夢！（文／陳羿郿、攝影／黃國恩）</w:t>
          <w:br/>
        </w:r>
      </w:r>
    </w:p>
  </w:body>
</w:document>
</file>