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5d6d6b5c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《現代保險》捐300萬 黃秀玲湧泉報校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《現代保險》雜誌創辦人、保險系兼任副教授黃秀玲於去年12月底以「現代保險」名義，慷慨捐款300萬元，認捐守謙國際會議中心中型會議室一間。勸募人行政副校長胡宜仁表示，「黃秀玲是本校校友，曾任保險系系主任，過去對凝聚保險系的力量不遺餘力！她也是保險領域的達人，這次參考守謙國際會議中心的規劃書後，她立即認捐中型會議室，讓我非常感動她湧泉以報！也感謝她對學校的支持。」黃秀玲滿懷感恩地說：「《現代保險》雜誌社有許多優秀員工與主管都畢業於淡江，捐款是回饋母校栽培的方式。」
</w:t>
          <w:br/>
          <w:t>她進一步說明，「從淡江退休後的第一年起，收到創辦人署名的感謝函及三千元支票，並邀請退休人員回校參加歲末聯歡會，讓我非常感動！從沒想到創辦人這麼注重淡江人；退休後的每年也持續收到學校寄出的生日卡，讓母校的溫暖能在我的生命裡延續。」
</w:t>
          <w:br/>
          <w:t>倍感溫馨的黃秀玲另分享許多在校回憶，「若沒有當初求學時遇見的啟蒙恩師劉建光與陳益茂，就沒有如今的我，這份捐款回饋僅是盡一份心力。」</w:t>
          <w:br/>
        </w:r>
      </w:r>
    </w:p>
  </w:body>
</w:document>
</file>