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b2765adebd46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校慶園遊會　即起登記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【記者陳泊村報導】五十二週年校慶園遊會及社團表演，即日起開始登記，可至學生會辦當場、打電話至會辦，以及寄E-mail至學生會信箱報名。
</w:t>
          <w:br/>
          <w:t>
</w:t>
          <w:br/>
          <w:t>　校慶十一月九日當天，學生會將在宮燈教室大道舉辦園遊會，預計將有五十個攤位接受報名。社團表演則是在驚聲廣場，早上十至十一時，下午三點半至晚上九時，每半小時一班，將有十三場表演。
</w:t>
          <w:br/>
          <w:t>
</w:t>
          <w:br/>
          <w:t>　園遊會攤位及社團表演的報名，皆可直接到位於學生活動中心二樓的學生會會辦，或是打電話至學生會辦，電話是(02)26215656，分機2131，報名時間皆為中午十二時至下午六時。另外，也可以寄電子郵件至學生會信箱，信箱地址為：tkusa@studentclub.tku.edu.tw。園遊會攤位報名登記至十一月三日，社團表演則是至十一月六日。</w:t>
          <w:br/>
        </w:r>
      </w:r>
    </w:p>
  </w:body>
</w:document>
</file>