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8ebee4bb534d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964 期</w:t>
        </w:r>
      </w:r>
    </w:p>
    <w:p>
      <w:pPr>
        <w:jc w:val="center"/>
      </w:pPr>
      <w:r>
        <w:r>
          <w:rPr>
            <w:rFonts w:ascii="Segoe UI" w:hAnsi="Segoe UI" w:eastAsia="Segoe UI"/>
            <w:sz w:val="32"/>
            <w:color w:val="000000"/>
            <w:b/>
          </w:rPr>
          <w:t>國際學院赴日研討東亞安全</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周雨萱淡水校園報導】國際事務副校長戴萬欽率國際學院院長王高成、歐洲所所長郭秋慶、美洲所教授陳一新、亞洲所副教授蔡錫勳、未來所助理教授陳建甫共6人，於上月26日至29日赴往日本姊妹校早稻田大學，參加該校現代中國研究所「美日中關係與東亞安全」聯合學術研討會，雙方就美中新型大國關係、中日關係等議題進行東亞安全探討。在參訪校園時，早稻田大學校長鐮田薰應允未來將持續進行學術交流與合作和深化兩校關係。
</w:t>
          <w:br/>
          <w:t>此行成果豐碩，拜訪東京財團智庫及外務省所屬之日本國際問題研究所，並參訪日本國會眾議院，觀察和旁聽勞動法案之辯論與表決情形。而參訪團受亞洲所校友、我國駐日代表處副代表徐瑞湖宴請餐敘，賓主交換意見並相談甚歡。王高成表示，日本為亞太重要國家且早稻田大學不僅為本校之姊妹校，並是該國表現優異大學，藉由本次參訪交流對本院推動國際化，以及增進院內老師學術專業甚有助益。</w:t>
          <w:br/>
        </w:r>
      </w:r>
    </w:p>
    <w:p>
      <w:pPr>
        <w:jc w:val="center"/>
      </w:pPr>
      <w:r>
        <w:r>
          <w:drawing>
            <wp:inline xmlns:wp14="http://schemas.microsoft.com/office/word/2010/wordprocessingDrawing" xmlns:wp="http://schemas.openxmlformats.org/drawingml/2006/wordprocessingDrawing" distT="0" distB="0" distL="0" distR="0" wp14:editId="50D07946">
              <wp:extent cx="4876800" cy="2755392"/>
              <wp:effectExtent l="0" t="0" r="0" b="0"/>
              <wp:docPr id="1" name="IMG_85fa63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4/m\f6f1c6f2-f0bc-4c42-a7b8-595d1e6e83a6.jpg"/>
                      <pic:cNvPicPr/>
                    </pic:nvPicPr>
                    <pic:blipFill>
                      <a:blip xmlns:r="http://schemas.openxmlformats.org/officeDocument/2006/relationships" r:embed="R23361ae326e945af" cstate="print">
                        <a:extLst>
                          <a:ext uri="{28A0092B-C50C-407E-A947-70E740481C1C}"/>
                        </a:extLst>
                      </a:blip>
                      <a:stretch>
                        <a:fillRect/>
                      </a:stretch>
                    </pic:blipFill>
                    <pic:spPr>
                      <a:xfrm>
                        <a:off x="0" y="0"/>
                        <a:ext cx="4876800" cy="27553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3361ae326e945af" /></Relationships>
</file>