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6e300f6955747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品德教育深耕 教部研討會8日在淡江</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昱萱淡水校園報導】學生事務處8日（週五）將於覺生國際會議廳舉辦「104年教育部品德教育推廣與深耕學校期末分享暨種子團隊培訓北一區研討會」，教育部學生事務及特殊教育司司長劉仲成、校長張家宜、學務長柯志恩屆時將出席。
</w:t>
          <w:br/>
          <w:t>首先由本校、國立臺灣海洋大學、銘傳大學等校，相互交流分享品德教育推廣與深耕學校計畫特色，下午將參訪本校校園，參觀長期推行生活品德教育的松濤館，商館4樓也將展出本校品德教育之成果。
</w:t>
          <w:br/>
          <w:t>承辦人學務處專員陳瑞娥表示：「很榮幸此次受北一區學校推薦承辦品德教育研討會，本校從101學年度開始推行品德教育深耕計畫，年年獲得教育部最高額補助經費10萬元，並已連續兩年獲得品德教育評鑑之特色學校，希望藉此活動可以與他校互相切磋交流，歡迎有興趣的師生報名參加。」活動報名至4日（週一），詳請請見活動報名系統（網址：http://enroll.tku.edu.tw/）</w:t>
          <w:br/>
        </w:r>
      </w:r>
    </w:p>
  </w:body>
</w:document>
</file>