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671e438c548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本學期逾五分之一同學辦就學貸款貸款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【記者曹瑜倢報導】本學期共有6276人申請助學貸款，超過學生人數五分之一，創歷年來申請就學貸款新高，生輔組表示，就學貸款條件分段放寬，是申請人數比往年要高出許多的主因。
</w:t>
          <w:br/>
          <w:t>
</w:t>
          <w:br/>
          <w:t>　今年因為大環境的不景氣，學生申請就學貸款人數增多，加上就學貸款放寬限制，從二級制改為三級制，首度開放全戶所得120萬以上，家庭有兩位以上就讀高中子女申請，惟利息需自撥款日起全部自付；全戶所得114萬到120萬以下，將提供半數利息補助，利息要自付一半，且不再限制有兩位就讀高中職以上子女申請；低收入戶貸款利息，仍由政府全額利息補助，畢業後一年才開始起息並還款。
</w:t>
          <w:br/>
          <w:t>
</w:t>
          <w:br/>
          <w:t>　此外，未服兵役男生是服完兵役後一年，開始還款即可；在職專班學生則是畢業後，要隨即還款。學校為了使學生更了解就學貸款，在本月23日在化中正舉辦兩場「就學貸款學生宣導講習」，時間於下午四時、七時各辦一場，每場一小時，將針對相關還款、利息等事宜作詳細解說，有意願了解就學貸款的學生皆可參加，讓同學們更了解就學貸款，使學費不是一種負擔。
</w:t>
          <w:br/>
          <w:t>
</w:t>
          <w:br/>
          <w:t>　【記者曹瑜倢報導】一開學就有192位同學，因沒有按學校規定在期限內完成註冊而被記申誡一次。由於這情形一再重演，生輔組呼籲同學應重視學校規定，以免觸法。
</w:t>
          <w:br/>
          <w:t>
</w:t>
          <w:br/>
          <w:t>　每學期開學都有同學未依日期註冊或未請假，造成學校行政作業上的困擾，都依校規記申誡處分，今年高達192位。生輔組組長高燕玉指出，這些同學造成的行政困擾，以辦理就學貸款的同學為甚。由於今年申請就學貸款條件放寬，申請人數增多，學校在作業處理上要花費許多時間，而少數延遲註冊的同學將使就貸申請作業延宕。依規定，在本月二十七日前未送到財稅中心審核，每件罰一百元，學校如延宕則須支付逾六十四萬元，所以學校更是急迫的催促同學們完成程序。高燕玉說:「學生們一再拖延，不顧其他人的權益，學校只好依照校規作處分了。」</w:t>
          <w:br/>
        </w:r>
      </w:r>
    </w:p>
  </w:body>
</w:document>
</file>