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5fd1416ec4d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德文系萊茵盃知識王奪冠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嘉霖淡水校園報導】德文系於2日的「2015第三十三屆全國萊茵盃」獲得佳績，在德國知識王競賽中完勝文化大學勇奪冠軍，並在桌球項目拿下亞軍。本次由東吳大學主辦，聯合全臺8所大專院校德文系、歐文系聯合舉辦之涵蓋動、靜態競賽項目的活動，如桌球、女籃、男籃、女排、混排，並首次進行「德國知識王競賽」。此次參與活動同學德文二呂奕萱同學說：「能夠運用所學和外校交流德語相關競賽十分有趣，而且女籃練習上能鍛鍊大家的體力和戰術，是很棒的經驗，希望明年能夠再參加。」
</w:t>
          <w:br/>
          <w:t>德國知識王競賽方面，由德文四周博文等5人組隊參加，本次與政大、文化、東吳以及高應大進行比賽，共分為六組以淘汰制方式進入爭賽，最後以搶答優先5題獲勝。周博文分享，比賽全程以德文進行，題目均是課堂內容，而應用所學獲冠，「很高興能獲獎並鼓勵學弟妹參加和踴躍參與課堂學習，這次比賽是我們開心且很特別的經驗。」</w:t>
          <w:br/>
        </w:r>
      </w:r>
    </w:p>
  </w:body>
</w:document>
</file>