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3d23114ef48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觀光系募資送至柬埔寨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【記者馬雪芬蘭陽校園報導】衣服穿不下了嗎？文具太多用不了了嗎？沒關係，國際觀光管理學系學會於11日至15日在便利商店前擺攤，募集大家的愛心，送到柬埔寨給當地的兒童。
</w:t>
          <w:br/>
          <w:t>　募集到環保袋、文具用品及二手衣等，將於暑假交由本校參與以立國際志工的學生將物資帶到柬埔寨，如有過剩的物資，觀光系學會將會捐給孤兒院。觀光系學會會長觀光一洪宗賢表示，「柬埔寨是東南亞貧窮國家，那裡的兒童資源缺乏，希望大家能多多幫助他人，也期許大家能夠珍惜現在所擁有的，因為這世界上還有人為了生存而辛苦的奮鬥著。」政經一劉家伶表示，「我覺得這個活動很有意義，提供給想以一己之力幫助他人的人一個管道。」</w:t>
          <w:br/>
        </w:r>
      </w:r>
    </w:p>
  </w:body>
</w:document>
</file>