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0779ac7fb46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天文社花蓮觀星 觀測春季星座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宏維淡水校園報導】天文社於9、10日在花蓮舉辦為期兩天的觀星活動「花花星世界」，在較無光害的七星潭展開一場壯闊的星空之旅，約30餘位同學參加。天文社社長水環四陳冠霖表示：「此活動已連續舉辦超過3年，希望藉此欣賞美麗星空、學習天文新知。同時透過實際觀測與操作訓練，提升社團成員實作經驗及技巧。」
</w:t>
          <w:br/>
          <w:t>  活動總召數學一塗奕穎表示：「近日北斗七星斗杓東指，春季星座全面進駐，在花蓮欣賞到，如『春季大三角』、『春季大鑽石』、『梅西爾天體』、獅子座、天蠍座等，很有收穫。」</w:t>
          <w:br/>
        </w:r>
      </w:r>
    </w:p>
  </w:body>
</w:document>
</file>