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f4adcf8bb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外語大樓前預警性封路7日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因應上週中央氣象局發布連續豪大雨特報。本校自20日起，將外語大樓與驚聲大樓間道路封閉7日，請師生繞道通行。總務處表示，外語大樓前7株榕樹經鑑定罹患褐根病，在危樹移除前，為避免受雨水沖刷有傾倒危機，亦維護人車安全，實施預警性封路。</w:t>
          <w:br/>
        </w:r>
      </w:r>
    </w:p>
  </w:body>
</w:document>
</file>