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cd5850d34f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合唱團參加淡水合唱觀摩音樂會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子承淡水校園報導】用音樂表達對母親的感恩！本校合唱團於16日參加由新北市淡水區公所在淡海市民活動中心舉行的「104年溫馨五月慈頌音樂會」與6個在地合唱團體輪番演出。淡江合唱團共表演「聖方濟」、「愛情樹」、「Some nights」等3首曲目。團長土木三林靜表示，此次活動不僅能有更多演出機會，也從參與演出的歌唱團體中相互觀摩學習，尤其是長輩認真的努力、表演，受到很大的鼓勵與啟發。</w:t>
          <w:br/>
        </w:r>
      </w:r>
    </w:p>
  </w:body>
</w:document>
</file>