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979ef162d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文學週五系歷久彌新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第34屆文學週以「文五合一，歷久彌新」為主題，於25日至29日在文館2樓入口大廳盛大展出，並於27日於同地點舉辦開幕典禮，校長張家宜、國際副校長戴萬欽、學術副校長葛煥昭、學務長柯志恩以及理學院院長王伯昌等人一同出席，為為期一週的展覽拉起序幕。
</w:t>
          <w:br/>
          <w:t>張校長於開幕致詞表示，每一次文學週的成果都讓人豐富眼界、意想不到！「文學院可說是校內最多元化的學院，包含各種性質不同的系所，在近年來的整合與合作一系列計畫下，將5系的優點融合，創造出更有潛力的方向，同時期許各系持續發展重點特色。『文五合一』儼然成為淡江的一個特有代號！為了鼓勵文學院朝此一方向持續前進，學校將提供協助，繼續推動長遠的發展。」
</w:t>
          <w:br/>
          <w:t>活動開始播放一段由淡江電視臺拍攝製做的影片，內容紀錄著淡江重要時刻。文學院院長林信成表示，「民國74年11月7日淡江大學大傳系攝影棚正式成立，創辦人與時任李副總統登輝先生，共同主持開機典禮。本校的媒體實習制度，可說是全國首創。當年各校傳播科系均以資源有限、設備昂貴為由，教學僅達『示範』作用時，淡江影棚在當時即強調『做中學』精神，採行助理制度，以學習服務的精神，製作淡江新聞，拍攝各式活動。今年，影棚成立30年。共培養915位助理。因為完整而紮實的訓練，畢業校友得以在傳播產業嶄露頭角。我們感謝感謝學校在30年前，挹注資源，給了我們這麼好的學習環境。奉上這部影片，表達文學院由衷的感謝。」
</w:t>
          <w:br/>
          <w:t>此次文學週在文館大廳分別設有5系的成果展，以影片、圖片、書籍、海報等方式呈現，也有特製的帆布袋的馬克杯，多種方式將一年來的努力一併展示，此外，更舉辦多場演講，其中便邀請擁有最豐富的紀錄的馮文星，為大家精選出淡江歷年來重要事件的照片，並講述其中鮮為人知的故事，而藉由老照片的今昔對比，呈現出淡江歷年的變遷，令人嘆為觀止！
</w:t>
          <w:br/>
          <w:t>林信成表示，「本次主題代表著，5個系所共同努力，將既有的知識轉化成更具力量的新方式加以呈現。」他很感謝本次主辦的大傳系及其他4系所師生幾個月來的共同辛勞，文學週看似是一週的活動，「但實際上是5、6月都持續進行，像是5月的資傳系與大傳系的成果展，以及下月即將展開的五虎崗文學獎和中文系的成果展，這些也都代表著文學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4adf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3458fdf5-8022-4be2-9451-f37dff9b4893.jpg"/>
                      <pic:cNvPicPr/>
                    </pic:nvPicPr>
                    <pic:blipFill>
                      <a:blip xmlns:r="http://schemas.openxmlformats.org/officeDocument/2006/relationships" r:embed="Ra47995de8c3c43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7995de8c3c43bd" /></Relationships>
</file>