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1210cee54ce469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967 期</w:t>
        </w:r>
      </w:r>
    </w:p>
    <w:p>
      <w:pPr>
        <w:jc w:val="center"/>
      </w:pPr>
      <w:r>
        <w:r>
          <w:rPr>
            <w:rFonts w:ascii="Segoe UI" w:hAnsi="Segoe UI" w:eastAsia="Segoe UI"/>
            <w:sz w:val="32"/>
            <w:color w:val="000000"/>
            <w:b/>
          </w:rPr>
          <w:t>TKU 27th Annual Music Awards</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【Yi-mei Chen, Tamsui Campus Report】On May 15th in the Student Activity Center, 950 guests arrived to see the TKU 27th Annual Music Awards. The event attracted a large crowd of students, teachers and musicians from universities all around Taiwan. The atmosphere was lit up as the students cheered in appreciation of the marvelous sounds. The winner of the event was Zhengchi University’s , Shufan Yang, who performed, “Move Like You Stole It.” The winner of the group performance was, “3 Things,”a team of 6 students of National Central University. Best Composition Award was presented to two students of National Taiwan University, Yun-ru Huang and Yu-shen Zheng for their composition of the song, “Dear.” 
</w:t>
          <w:br/>
          <w:t>Yun-ru Huang expressed, “Before the composition, I never imagined that this song would win an award. I just wanted to make a piece that might one day inspire people and musicians in the future.” Tamkang University’s team known as Blue River was not far behind, receiving 3rd place for best composition. The team members included second-year student of the Department of Chinese, Chu-en Zhou, fourth-year student of Business Administration, Pan Huang, third-year student of the Department of Industrial Economics, You-xuan Du, second-year student of the Department of Japanese, Rong-zhe Wu and first-year student of the Department of Computer Science and Information Engineering, Yu-tang Zhang. Chu-en Zhou expressed, “I’m very happy to be able to receive this award. This song Blue River river was made to get in touch with the more mellow emotions.”</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715d2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67/m\2d28926e-83cf-4c87-936a-9c289bc29650.jpg.jpg"/>
                      <pic:cNvPicPr/>
                    </pic:nvPicPr>
                    <pic:blipFill>
                      <a:blip xmlns:r="http://schemas.openxmlformats.org/officeDocument/2006/relationships" r:embed="Rc2a60f9b89024b77"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2a60f9b89024b77" /></Relationships>
</file>