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248a1507bb40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國慶大典　孫麗將代表上台朗誦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【記者曹瑜倢報導】本校俄文研究所一年級孫麗，今年國慶大典將代表全國的學生，上台新詩朗誦。她是經由國慶籌備委員會選拔，從各校代表中脫穎而出。
</w:t>
          <w:br/>
          <w:t>
</w:t>
          <w:br/>
          <w:t>　孫麗從小生長於台南，國中開始參加朗讀、演講、辯論等國語文競賽，台語和國語說得一樣溜，曾得到台南市國中、高中即席演講第一名、高中台語演講第一名、全國演講第三名及南部七縣市最佳辯士。從大二擔任本校司儀，見識過不少場面。
</w:t>
          <w:br/>
          <w:t>
</w:t>
          <w:br/>
          <w:t>　她表示，感謝學校給她這個機會，她坦言心中還是緊張不已，但憑著她的努力，從初選至決選皆全力以赴，希望能為校爭取榮譽。</w:t>
          <w:br/>
        </w:r>
      </w:r>
    </w:p>
  </w:body>
</w:document>
</file>