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6d9324f23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分享生命中的激石水花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由教務處盲生資源中心及學務處課外活動輔導組主辦，並結合手語、炬光、啟明、樸毅四個服務性社團協辦的「全校身心障礙服務宣導週──愛無礙」，自明（廿一）日起至廿四日，在商館展示廳開幕，並邀請全國各大學資源教室與啟明學校共襄盛舉。
</w:t>
          <w:br/>
          <w:t>
</w:t>
          <w:br/>
          <w:t>　明晚七時在文錙音樂廳將有一場別開生面的音樂會。邀請了台北縣真光教養院院生作開場舞的表演、台中啟明學校三人行樂團演出、台北市啟明服務中心的百香小姐演唱閩南語歌曲、本校校友尤榮坤口琴演奏、歷史四朱凱莉鋼琴演奏。這場盛會由原小象隊隊員霍秀貞小姐，與本校校友謝欣璇搭檔主持，精采可期。
</w:t>
          <w:br/>
          <w:t>
</w:t>
          <w:br/>
          <w:t>　廿二日晚間七時三十分，化館鍾靈中正堂將有一場專題演講。由知名口足畫家謝坤山主講，本校校友花敬凱、楊聖弘，公行四李克翰助講，講題為「激石的水花－－生命歷程分享」。內容包含情緒管理、學習獨立的過程，以及「從不看自己所失去的，只看自己所擁有的」等等見解。
</w:t>
          <w:br/>
          <w:t>
</w:t>
          <w:br/>
          <w:t>　在商館展示廳靜態展示的部分，包含了障礙體驗、社團服務成果展、輔具與書展四部分。同學們只要在開始參觀前選擇肢體、視覺、聽覺其中一種障礙別體驗，並以此「礙」參觀完全程，便有機會得到專業按摩師的按摩體驗。希望藉由體驗活動，讓全校師生認識並感受身心障礙的不便與心態，進而學習試著服務周遭的同學，歡迎大家踴躍前往參加。</w:t>
          <w:br/>
        </w:r>
      </w:r>
    </w:p>
  </w:body>
</w:document>
</file>