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fef562a0de4c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外語學院學分學程夯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陸瑩淡水校園報導】外語學院9日舉行104學年度外語學院學分學程說明會，近200名學生參加，還有國企、公行系等他院學生踴躍參與，由外語學院院長吳錫德介紹外語翻譯等7個學分學程，知識動能顧問有限公司說明產學合作內容，並提供Q&amp;A時間與學生交流。
</w:t>
          <w:br/>
          <w:t>西語碩一陳艾婕表示，來參加說明會是因為對於外語翻譯有興趣。俄文一邱駿捷認為，除了語言之外，應需具備其他技能，期以增加就業能力。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b9e0c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0/m\86651fb7-a836-47dc-b003-1917b581859b.JPG"/>
                      <pic:cNvPicPr/>
                    </pic:nvPicPr>
                    <pic:blipFill>
                      <a:blip xmlns:r="http://schemas.openxmlformats.org/officeDocument/2006/relationships" r:embed="Raa0ef4c034fb46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2ffb8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0/m\d8eb3409-e06b-4435-960a-70084070452d.JPG"/>
                      <pic:cNvPicPr/>
                    </pic:nvPicPr>
                    <pic:blipFill>
                      <a:blip xmlns:r="http://schemas.openxmlformats.org/officeDocument/2006/relationships" r:embed="Re87440b0fec64a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0ef4c034fb4691" /><Relationship Type="http://schemas.openxmlformats.org/officeDocument/2006/relationships/image" Target="/media/image2.bin" Id="Re87440b0fec64a79" /></Relationships>
</file>