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ec088e4da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本校11生囊括MOS全國15獎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「2015世界盃電腦應用技能競賽」6日進行全國總決賽，本校統計、會計、運管、化材系共11位同學獲獎，囊括15個獎項，其中，統計三陳姿伶拿下Excel組第二及Word組第五佳績，將代表臺灣遠赴美國德州參加全球總決賽，而統計二黃冠傑、統計三黃心慧也分別獲得Excel組、Word組第四名。職涯輔導組組長吳玲稱許學生表現，她說：「希望姿伶參加總決賽時以平常心面對，盡力完成，得失心不要過重，為校爭光奪得更好成績。」
</w:t>
          <w:br/>
          <w:t>對於獲獎，陳姿伶表示，在準備過程中，遇有許多考試及報告，課業壓力不小，因此必須有堅定的毅力做好時間規劃。感謝職輔組的協助與安排以及指導老師陳智揚、劉文琇的用心訓練，才能夠順利完成比賽。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7d51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69c1351-a22e-4445-bce6-11df451b9ae7.jpg.jpg"/>
                      <pic:cNvPicPr/>
                    </pic:nvPicPr>
                    <pic:blipFill>
                      <a:blip xmlns:r="http://schemas.openxmlformats.org/officeDocument/2006/relationships" r:embed="Rf0c7e6f126b7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7e6f126b7475f" /></Relationships>
</file>