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843811d5645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北一區數位教材發表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芃如淡水校園報導】為提升教師教材製作實務能力，並輔導需求學校製作優質數位教材，遠距組於9日邀請北一區區域夥伴學校教師在SG316舉辦「種子教師數位教材製作成果發表會」，邀請空中大學研究處副研究員黃慈主持，遠距組組長王英宏表示，「希望藉此提升區域內數位學習教材品質及成效，並達到經驗分享交流目的。」會中由真理大學應用數學系助理教授許愷程、臺北市立大學球類運動學系老師李金為等人，分享數位化教學的經驗。許凱程表示，數位教材製作的教學方法，讓他獲益良多。</w:t>
          <w:br/>
        </w:r>
      </w:r>
    </w:p>
  </w:body>
</w:document>
</file>