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ad66073a2b4a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Note to New Members of Tamkang TImes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President Flora Chia-I Chang lead a team of new members on a campus tour, in welcome of their joining us at Tamkang Times. The new members of the news team include Cheng-wen Qi, Ji-yu Cai (computer graphics), Guo-zhen Wu (photography) and Le-ran Zhu. The beautiful scenery and sunset was representative of the continual, beautiful  growth and development of the university itself. The new members observed the Cheuh-sheng Library and the modern exercise facilities, learning of over 200 different social group activities. We welcome you new members of the team and hope you enjoy the convenience of life on TKU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1550f8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ef25f7d5-d952-4096-a5bb-ae9f96dd3ab1.jpg"/>
                      <pic:cNvPicPr/>
                    </pic:nvPicPr>
                    <pic:blipFill>
                      <a:blip xmlns:r="http://schemas.openxmlformats.org/officeDocument/2006/relationships" r:embed="Rfa70a7b9e80e4820"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70a7b9e80e4820" /></Relationships>
</file>