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c10abcd024b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20社團接力 動感舞出夜活力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社團熱情High翻學生活動中心！由課外組主辦的社團招生博覽會「我的社團時代」於14日晚間盛大舉行社團之夜，共有20個學生社團接力演出。現場座無虛席，逾千位新生熱情洋溢，更有許多觀眾站著，人山人海的場面令人震撼。
</w:t>
          <w:br/>
          <w:t>活動由社團之夜3位主持人的歌舞表演揭開序幕，帶動全場氣氛。淡海同舟服務員透過整齊的動作及舞蹈，向各社團展現「竭盡所能，締造遠景」宗旨。競技啦啦隊作為第一支表演的隊伍，用高難度的動作吸引全場目光；西洋音樂社則以高亢嗓音震懾全場；弦樂社和聆韻口琴社演奏風格迥異的卡農來展示社團的音樂特色；吉他社幹部亦不甘示弱地以大合唱社歌來打動觀眾；魔術社的幹部身穿黑色西裝，以巨型撲克牌表演的魔術，使新生為之驚嘆；二齊校友會秀出獨一無二的螢光舞，令觀眾高舉螢光棒以示支持，掀起現場的一波高潮。
</w:t>
          <w:br/>
          <w:t>最後，活動以熱門舞蹈社精彩絕倫的舞蹈表演畫上完美句號。經濟一何汶說：「新竹苗栗聯合校友會跟國際標準舞研習社的表演十分專業！令我耳目一新。」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c058ce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4/m\70003ee0-0b2b-428a-8a2f-a70fc3d31ffb.jpg.jpg"/>
                      <pic:cNvPicPr/>
                    </pic:nvPicPr>
                    <pic:blipFill>
                      <a:blip xmlns:r="http://schemas.openxmlformats.org/officeDocument/2006/relationships" r:embed="R8b4ead6812414b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6f218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4/m\d4e28193-6e9a-4e55-a88c-b820429cf46f.jpg.jpg"/>
                      <pic:cNvPicPr/>
                    </pic:nvPicPr>
                    <pic:blipFill>
                      <a:blip xmlns:r="http://schemas.openxmlformats.org/officeDocument/2006/relationships" r:embed="Rb39e430be1e847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6a20a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4/m\b5be2b1d-76e1-4ec7-afed-eea3b5753ae5.jpg.jpg"/>
                      <pic:cNvPicPr/>
                    </pic:nvPicPr>
                    <pic:blipFill>
                      <a:blip xmlns:r="http://schemas.openxmlformats.org/officeDocument/2006/relationships" r:embed="R27efb44c05f546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4ead6812414b81" /><Relationship Type="http://schemas.openxmlformats.org/officeDocument/2006/relationships/image" Target="/media/image2.bin" Id="Rb39e430be1e84755" /><Relationship Type="http://schemas.openxmlformats.org/officeDocument/2006/relationships/image" Target="/media/image3.bin" Id="R27efb44c05f54645" /></Relationships>
</file>