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8dbf9ff4a49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師學櫥窗亮好書 小說餐桌美食讀淡江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的「師學對話」櫥窗悄換新裝，採編組以溫暖沉靜的色調與布置，展示校長張家宜每年致贈新任系所主管書籍；並因應開學季，圓弧書架也展示「大學新鮮人」主題書目，及本校出版中心近年出版書籍。採編組組長方碧玲說明，該櫥窗營造出溫馨氣氛，而這些推薦書目希望讓同學在新學期的開始，能啟發學生並發展自身學涯方向，更希望大家能沉浸在閱讀之中，這些書籍均開放外借，歡迎借閱。方碧玲透露，未來將開放讓學生進入櫥窗中體驗閱讀，「現在仍在規劃中，請同學們拭目以待。」
</w:t>
          <w:br/>
          <w:t>此外，典閱組亦於圖書館二樓大廳舉辦「美味小說在餐桌」主題書展，典閱組組長石秋霞表示，本次是以《小說餐桌》書中的美味佳餚作為發想，「大家都知道淡江附近有許多美食，希望大家都來看展，並使用館內提供的便利貼來報好康，推薦學校附近非吃不可的好料理，給初來乍到的大一新鮮人吧！」（文／卓琦、攝影／陸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03234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cf6d8e2c-0d09-453e-991d-d772d880eb50.jpg"/>
                      <pic:cNvPicPr/>
                    </pic:nvPicPr>
                    <pic:blipFill>
                      <a:blip xmlns:r="http://schemas.openxmlformats.org/officeDocument/2006/relationships" r:embed="R0660813057d148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e2d2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8abdc322-e424-4a4a-860b-98b63a3cc34d.jpg"/>
                      <pic:cNvPicPr/>
                    </pic:nvPicPr>
                    <pic:blipFill>
                      <a:blip xmlns:r="http://schemas.openxmlformats.org/officeDocument/2006/relationships" r:embed="R557840c0a8c245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60813057d14889" /><Relationship Type="http://schemas.openxmlformats.org/officeDocument/2006/relationships/image" Target="/media/image2.bin" Id="R557840c0a8c24592" /></Relationships>
</file>