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4e97e2ce54e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929諮輔組擺8攤 有禮等你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【記者呂瑩珍淡水校園報導】諮輔組主辦的聯合擺攤活動29日（週二）上午10時起，至10月2日下午16時止，一連4天有8個攤位在商館大樓前熱鬧登場！
</w:t>
          <w:br/>
          <w:t>攤位包括：「快樂氣球」、「擲著也能遇見愛」、「最IN的gender事」、「幸福驛站～勾勒你的生涯願景」、「生命的意義」、「See the world上網不上癮」、「手指運動-多信多健康」、「開心果上身，憂鬱不纏身」。
</w:t>
          <w:br/>
          <w:t>活動結合互動遊戲、現場體驗、電腦操作等多元方式，讓同學在思考個人夢想與愛情想像的同時，也能釋放開學壓力，活力迎戰新學期。最重要的是，活動攤攤有禮物、攤攤有驚喜，同學千萬別錯過！</w:t>
          <w:br/>
        </w:r>
      </w:r>
    </w:p>
  </w:body>
</w:document>
</file>