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a019899ae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村上中心喜迎週年30日轉播演講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16日下午，日本法政大學附屬高等學校教師阿部高裕2人來訪本校村上春樹研究中心，此次參訪除了了解村上春樹中心研究重點外，並洽談明年該校將有50名學生來校進行座談等的合作交流事宜。阿部高裕表示，法政大學與淡江互為姊妹校且交流頻繁，因此藉由本次參訪中洽將有談50位高中生至淡江交流，期待閱讀村上春樹的各國翻譯作品了解文化差異；他提到，這次還了解連日本也沒有設立的村上春樹研究中心特色，獲益良多。村上春樹中心主任曾秋桂感謝肯定並提到：「雖然村上春樹今年未獲諾貝爾文學獎，但仍會持續致力研究村上春樹的文學，希望能引領村上春樹學的世界風潮。」
</w:t>
          <w:br/>
          <w:t>村上春樹研究中心適逢成立一週年並舉辦紀念演講會，將於30日（週五）邀請哈佛大學名譽教授暨村上春樹小說著名翻譯家Jay Rubin以「村上春樹から小説『日々の光』まで」蒞校演講。由於報名踴躍超乎預期，因此緊急加開場次將在I601進行現場轉播，當日備有中文同步口譯。欲參加者請於30日（週五）9時20分至I601現場報名，欲知詳細演講資訊請上村上春樹中心網站查詢（網址：http://www.harukistudy.tku.edu.tw/main.php）。</w:t>
          <w:br/>
        </w:r>
      </w:r>
    </w:p>
  </w:body>
</w:document>
</file>